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666428" w14:textId="1BE5D34A" w:rsidR="5814649D" w:rsidRPr="00ED3D8B" w:rsidRDefault="5814649D" w:rsidP="68BEFC9C">
      <w:pPr>
        <w:rPr>
          <w:rFonts w:ascii="Raleway" w:eastAsia="Arial" w:hAnsi="Raleway" w:cs="Arial"/>
          <w:b/>
          <w:bCs/>
          <w:sz w:val="28"/>
          <w:szCs w:val="28"/>
        </w:rPr>
      </w:pPr>
      <w:r w:rsidRPr="68BEFC9C">
        <w:rPr>
          <w:rFonts w:ascii="Raleway" w:eastAsia="Arial" w:hAnsi="Raleway" w:cs="Arial"/>
          <w:b/>
          <w:bCs/>
          <w:sz w:val="28"/>
          <w:szCs w:val="28"/>
        </w:rPr>
        <w:t>Young adult carers policy – template for colleges</w:t>
      </w:r>
    </w:p>
    <w:p w14:paraId="3C2C0FA7" w14:textId="385CD0D9" w:rsidR="006755C6" w:rsidRPr="00ED3D8B" w:rsidRDefault="5814649D" w:rsidP="259E21F3">
      <w:pPr>
        <w:pStyle w:val="ListParagraph"/>
        <w:numPr>
          <w:ilvl w:val="0"/>
          <w:numId w:val="6"/>
        </w:numPr>
        <w:rPr>
          <w:rFonts w:ascii="Raleway" w:eastAsia="Arial" w:hAnsi="Raleway" w:cs="Arial"/>
          <w:b/>
          <w:bCs/>
        </w:rPr>
      </w:pPr>
      <w:r w:rsidRPr="00ED3D8B">
        <w:rPr>
          <w:rFonts w:ascii="Raleway" w:eastAsia="Arial" w:hAnsi="Raleway" w:cs="Arial"/>
          <w:b/>
          <w:bCs/>
        </w:rPr>
        <w:t xml:space="preserve">Introduction </w:t>
      </w:r>
    </w:p>
    <w:p w14:paraId="5F37C55F" w14:textId="09F044A4" w:rsidR="006755C6" w:rsidRPr="00ED3D8B" w:rsidRDefault="5814649D" w:rsidP="259E21F3">
      <w:pPr>
        <w:rPr>
          <w:rFonts w:ascii="Raleway" w:eastAsia="Arial" w:hAnsi="Raleway" w:cs="Arial"/>
        </w:rPr>
      </w:pPr>
      <w:r w:rsidRPr="00ED3D8B">
        <w:rPr>
          <w:rFonts w:ascii="Raleway" w:eastAsia="Arial" w:hAnsi="Raleway" w:cs="Arial"/>
        </w:rPr>
        <w:t xml:space="preserve">This Young Adult Carers (YAC) policy has been developed to recognise, promote and support students and apprentices who have caring responsibilities for a family member, partner or friend at their home. This policy is fully supported by the College’s Corporation Board and Management Team. The College believes that all Young Adult Carers have the right to an education regardless of their commitment to providing care for a family member. </w:t>
      </w:r>
    </w:p>
    <w:p w14:paraId="52C25F34" w14:textId="5845892A" w:rsidR="006755C6" w:rsidRPr="00ED3D8B" w:rsidRDefault="5814649D" w:rsidP="259E21F3">
      <w:pPr>
        <w:rPr>
          <w:rFonts w:ascii="Raleway" w:eastAsia="Arial" w:hAnsi="Raleway" w:cs="Arial"/>
        </w:rPr>
      </w:pPr>
      <w:r w:rsidRPr="00ED3D8B">
        <w:rPr>
          <w:rFonts w:ascii="Raleway" w:eastAsia="Arial" w:hAnsi="Raleway" w:cs="Arial"/>
        </w:rPr>
        <w:t>When a Young Adult Carer is providing care for someone in their family who has a serious illness, disability or substance misuse problem, they may need additional support to ensure they achieve their potential</w:t>
      </w:r>
      <w:r w:rsidR="6D26C975" w:rsidRPr="00ED3D8B">
        <w:rPr>
          <w:rFonts w:ascii="Raleway" w:eastAsia="Arial" w:hAnsi="Raleway" w:cs="Arial"/>
        </w:rPr>
        <w:t xml:space="preserve">. The College </w:t>
      </w:r>
      <w:r w:rsidRPr="00ED3D8B">
        <w:rPr>
          <w:rFonts w:ascii="Raleway" w:eastAsia="Arial" w:hAnsi="Raleway" w:cs="Arial"/>
        </w:rPr>
        <w:t xml:space="preserve">recognises this and is committed to ensuring support is in place to support the Young Adult Carer in achieving their qualification. </w:t>
      </w:r>
    </w:p>
    <w:p w14:paraId="6D30AA96" w14:textId="33A658CC" w:rsidR="006755C6" w:rsidRPr="00ED3D8B" w:rsidRDefault="5814649D" w:rsidP="259E21F3">
      <w:pPr>
        <w:rPr>
          <w:rFonts w:ascii="Raleway" w:eastAsia="Arial" w:hAnsi="Raleway" w:cs="Arial"/>
          <w:b/>
          <w:bCs/>
        </w:rPr>
      </w:pPr>
      <w:r w:rsidRPr="00ED3D8B">
        <w:rPr>
          <w:rFonts w:ascii="Raleway" w:eastAsia="Arial" w:hAnsi="Raleway" w:cs="Arial"/>
          <w:b/>
          <w:bCs/>
        </w:rPr>
        <w:t>2. Definitions</w:t>
      </w:r>
    </w:p>
    <w:p w14:paraId="6953389C" w14:textId="59921E1F" w:rsidR="006755C6" w:rsidRPr="00ED3D8B" w:rsidRDefault="5814649D" w:rsidP="259E21F3">
      <w:pPr>
        <w:rPr>
          <w:rFonts w:ascii="Raleway" w:eastAsia="Arial" w:hAnsi="Raleway" w:cs="Arial"/>
        </w:rPr>
      </w:pPr>
      <w:r w:rsidRPr="00ED3D8B">
        <w:rPr>
          <w:rFonts w:ascii="Raleway" w:eastAsia="Arial" w:hAnsi="Raleway" w:cs="Arial"/>
        </w:rPr>
        <w:t xml:space="preserve">A Young Adult Carer is a student between 16 and 25 years who provides unpaid care to care for a family member or friend who is disabled, physically or mentally ill or has a substance misuse problem. At </w:t>
      </w:r>
      <w:r w:rsidR="116120C8" w:rsidRPr="00ED3D8B">
        <w:rPr>
          <w:rFonts w:ascii="Raleway" w:eastAsia="Arial" w:hAnsi="Raleway" w:cs="Arial"/>
        </w:rPr>
        <w:t>the College,</w:t>
      </w:r>
      <w:r w:rsidRPr="00ED3D8B">
        <w:rPr>
          <w:rFonts w:ascii="Raleway" w:eastAsia="Arial" w:hAnsi="Raleway" w:cs="Arial"/>
        </w:rPr>
        <w:t xml:space="preserve"> we recognise that caring can also involve physical and emotional </w:t>
      </w:r>
      <w:proofErr w:type="gramStart"/>
      <w:r w:rsidRPr="00ED3D8B">
        <w:rPr>
          <w:rFonts w:ascii="Raleway" w:eastAsia="Arial" w:hAnsi="Raleway" w:cs="Arial"/>
        </w:rPr>
        <w:t>care, or</w:t>
      </w:r>
      <w:proofErr w:type="gramEnd"/>
      <w:r w:rsidRPr="00ED3D8B">
        <w:rPr>
          <w:rFonts w:ascii="Raleway" w:eastAsia="Arial" w:hAnsi="Raleway" w:cs="Arial"/>
        </w:rPr>
        <w:t xml:space="preserve"> taking responsibility for someone’s safety or well-being. The level of responsibility assumed by a Young Adult Carer is often extensive and as such, it may impact on the education of the young person. </w:t>
      </w:r>
    </w:p>
    <w:p w14:paraId="17D2BBC1" w14:textId="544CD09B" w:rsidR="006755C6" w:rsidRPr="00ED3D8B" w:rsidRDefault="5814649D" w:rsidP="259E21F3">
      <w:pPr>
        <w:rPr>
          <w:rFonts w:ascii="Raleway" w:eastAsia="Arial" w:hAnsi="Raleway" w:cs="Arial"/>
          <w:b/>
          <w:bCs/>
        </w:rPr>
      </w:pPr>
      <w:r w:rsidRPr="00ED3D8B">
        <w:rPr>
          <w:rFonts w:ascii="Raleway" w:eastAsia="Arial" w:hAnsi="Raleway" w:cs="Arial"/>
          <w:b/>
          <w:bCs/>
        </w:rPr>
        <w:t xml:space="preserve">3. Scope </w:t>
      </w:r>
    </w:p>
    <w:p w14:paraId="1E84596B" w14:textId="3F5E45D9" w:rsidR="006755C6" w:rsidRPr="00ED3D8B" w:rsidRDefault="2CDB3F73" w:rsidP="259E21F3">
      <w:pPr>
        <w:rPr>
          <w:rFonts w:ascii="Raleway" w:eastAsia="Arial" w:hAnsi="Raleway" w:cs="Arial"/>
        </w:rPr>
      </w:pPr>
      <w:r w:rsidRPr="00ED3D8B">
        <w:rPr>
          <w:rFonts w:ascii="Raleway" w:eastAsia="Arial" w:hAnsi="Raleway" w:cs="Arial"/>
        </w:rPr>
        <w:t xml:space="preserve">This policy applies to all learners at the College including apprentices and pupils from schools receiving some of their compulsory education at </w:t>
      </w:r>
      <w:proofErr w:type="gramStart"/>
      <w:r w:rsidRPr="00ED3D8B">
        <w:rPr>
          <w:rFonts w:ascii="Raleway" w:eastAsia="Arial" w:hAnsi="Raleway" w:cs="Arial"/>
        </w:rPr>
        <w:t>College</w:t>
      </w:r>
      <w:proofErr w:type="gramEnd"/>
      <w:r w:rsidRPr="00ED3D8B">
        <w:rPr>
          <w:rFonts w:ascii="Raleway" w:eastAsia="Arial" w:hAnsi="Raleway" w:cs="Arial"/>
        </w:rPr>
        <w:t xml:space="preserve">. </w:t>
      </w:r>
    </w:p>
    <w:p w14:paraId="4D2321F7" w14:textId="068F746A" w:rsidR="006755C6" w:rsidRPr="00ED3D8B" w:rsidRDefault="2C541225" w:rsidP="259E21F3">
      <w:pPr>
        <w:rPr>
          <w:rFonts w:ascii="Raleway" w:eastAsia="Arial" w:hAnsi="Raleway" w:cs="Arial"/>
        </w:rPr>
      </w:pPr>
      <w:r w:rsidRPr="00ED3D8B">
        <w:rPr>
          <w:rFonts w:ascii="Raleway" w:eastAsia="Arial" w:hAnsi="Raleway" w:cs="Arial"/>
        </w:rPr>
        <w:t xml:space="preserve">The College will ensure every opportunity to identify a Young Adult Carer is taken, </w:t>
      </w:r>
      <w:proofErr w:type="gramStart"/>
      <w:r w:rsidRPr="00ED3D8B">
        <w:rPr>
          <w:rFonts w:ascii="Raleway" w:eastAsia="Arial" w:hAnsi="Raleway" w:cs="Arial"/>
        </w:rPr>
        <w:t>in order for</w:t>
      </w:r>
      <w:proofErr w:type="gramEnd"/>
      <w:r w:rsidRPr="00ED3D8B">
        <w:rPr>
          <w:rFonts w:ascii="Raleway" w:eastAsia="Arial" w:hAnsi="Raleway" w:cs="Arial"/>
        </w:rPr>
        <w:t xml:space="preserve"> appropriate support to be put in place for them. </w:t>
      </w:r>
    </w:p>
    <w:p w14:paraId="44DF20E7" w14:textId="6BCC5AC1" w:rsidR="006755C6" w:rsidRPr="00ED3D8B" w:rsidRDefault="2C541225" w:rsidP="259E21F3">
      <w:pPr>
        <w:rPr>
          <w:rFonts w:ascii="Raleway" w:eastAsia="Arial" w:hAnsi="Raleway" w:cs="Arial"/>
        </w:rPr>
      </w:pPr>
      <w:r w:rsidRPr="00ED3D8B">
        <w:rPr>
          <w:rFonts w:ascii="Raleway" w:eastAsia="Arial" w:hAnsi="Raleway" w:cs="Arial"/>
        </w:rPr>
        <w:t xml:space="preserve">All Young Adult Carers will be offered support from Student Services, who will have undertaken training and be able to effectively support the Young Adult Carer with their specific needs. </w:t>
      </w:r>
    </w:p>
    <w:p w14:paraId="6DF9C72F" w14:textId="02EA580C" w:rsidR="006755C6" w:rsidRPr="00ED3D8B" w:rsidRDefault="2C541225" w:rsidP="259E21F3">
      <w:pPr>
        <w:rPr>
          <w:rFonts w:ascii="Raleway" w:eastAsia="Arial" w:hAnsi="Raleway" w:cs="Arial"/>
        </w:rPr>
      </w:pPr>
      <w:r w:rsidRPr="00ED3D8B">
        <w:rPr>
          <w:rFonts w:ascii="Raleway" w:eastAsia="Arial" w:hAnsi="Raleway" w:cs="Arial"/>
        </w:rPr>
        <w:t>The College</w:t>
      </w:r>
      <w:r w:rsidR="5814649D" w:rsidRPr="00ED3D8B">
        <w:rPr>
          <w:rFonts w:ascii="Raleway" w:eastAsia="Arial" w:hAnsi="Raleway" w:cs="Arial"/>
        </w:rPr>
        <w:t xml:space="preserve"> has a member of staff with lead responsibility for Young Adult Carers. They will ensure that all identified Young Adult Carers know how they can access support. </w:t>
      </w:r>
    </w:p>
    <w:p w14:paraId="5E6A90F0" w14:textId="6926AA2D" w:rsidR="006755C6" w:rsidRPr="00ED3D8B" w:rsidRDefault="5814649D" w:rsidP="259E21F3">
      <w:pPr>
        <w:rPr>
          <w:rFonts w:ascii="Raleway" w:eastAsia="Arial" w:hAnsi="Raleway" w:cs="Arial"/>
        </w:rPr>
      </w:pPr>
      <w:r w:rsidRPr="00ED3D8B">
        <w:rPr>
          <w:rFonts w:ascii="Raleway" w:eastAsia="Arial" w:hAnsi="Raleway" w:cs="Arial"/>
        </w:rPr>
        <w:t xml:space="preserve">The College actively seeks feedback from Young Adult Carers </w:t>
      </w:r>
      <w:proofErr w:type="gramStart"/>
      <w:r w:rsidRPr="00ED3D8B">
        <w:rPr>
          <w:rFonts w:ascii="Raleway" w:eastAsia="Arial" w:hAnsi="Raleway" w:cs="Arial"/>
        </w:rPr>
        <w:t>in order to</w:t>
      </w:r>
      <w:proofErr w:type="gramEnd"/>
      <w:r w:rsidRPr="00ED3D8B">
        <w:rPr>
          <w:rFonts w:ascii="Raleway" w:eastAsia="Arial" w:hAnsi="Raleway" w:cs="Arial"/>
        </w:rPr>
        <w:t xml:space="preserve"> shape and improve provision and support the College provides for them. </w:t>
      </w:r>
    </w:p>
    <w:p w14:paraId="6C183644" w14:textId="1024E9E4" w:rsidR="006755C6" w:rsidRPr="00ED3D8B" w:rsidRDefault="7BCF8AFA" w:rsidP="259E21F3">
      <w:pPr>
        <w:rPr>
          <w:rFonts w:ascii="Raleway" w:eastAsia="Arial" w:hAnsi="Raleway" w:cs="Arial"/>
          <w:b/>
          <w:bCs/>
        </w:rPr>
      </w:pPr>
      <w:r w:rsidRPr="00ED3D8B">
        <w:rPr>
          <w:rFonts w:ascii="Raleway" w:eastAsia="Arial" w:hAnsi="Raleway" w:cs="Arial"/>
          <w:b/>
          <w:bCs/>
        </w:rPr>
        <w:t>4. The College</w:t>
      </w:r>
      <w:r w:rsidR="0CFB53AD" w:rsidRPr="00ED3D8B">
        <w:rPr>
          <w:rFonts w:ascii="Raleway" w:eastAsia="Arial" w:hAnsi="Raleway" w:cs="Arial"/>
          <w:b/>
          <w:bCs/>
        </w:rPr>
        <w:t>’s</w:t>
      </w:r>
      <w:r w:rsidRPr="00ED3D8B">
        <w:rPr>
          <w:rFonts w:ascii="Raleway" w:eastAsia="Arial" w:hAnsi="Raleway" w:cs="Arial"/>
          <w:b/>
          <w:bCs/>
        </w:rPr>
        <w:t xml:space="preserve"> commitment to Young Adult Carers</w:t>
      </w:r>
    </w:p>
    <w:p w14:paraId="111BA232" w14:textId="4669F98E" w:rsidR="006755C6" w:rsidRPr="00ED3D8B" w:rsidRDefault="7BCF8AFA" w:rsidP="259E21F3">
      <w:pPr>
        <w:rPr>
          <w:rFonts w:ascii="Raleway" w:hAnsi="Raleway"/>
        </w:rPr>
      </w:pPr>
      <w:r w:rsidRPr="00ED3D8B">
        <w:rPr>
          <w:rFonts w:ascii="Raleway" w:eastAsia="Arial" w:hAnsi="Raleway" w:cs="Arial"/>
        </w:rPr>
        <w:t xml:space="preserve">The College has a commitment to: </w:t>
      </w:r>
    </w:p>
    <w:p w14:paraId="13C3F78D" w14:textId="7D816345" w:rsidR="006755C6" w:rsidRPr="00ED3D8B" w:rsidRDefault="7BCF8AFA" w:rsidP="259E21F3">
      <w:pPr>
        <w:pStyle w:val="ListParagraph"/>
        <w:numPr>
          <w:ilvl w:val="0"/>
          <w:numId w:val="1"/>
        </w:numPr>
        <w:rPr>
          <w:rFonts w:ascii="Raleway" w:eastAsia="Arial" w:hAnsi="Raleway" w:cs="Arial"/>
        </w:rPr>
      </w:pPr>
      <w:r w:rsidRPr="00ED3D8B">
        <w:rPr>
          <w:rFonts w:ascii="Raleway" w:eastAsia="Arial" w:hAnsi="Raleway" w:cs="Arial"/>
        </w:rPr>
        <w:lastRenderedPageBreak/>
        <w:t xml:space="preserve">Provide training on Young Adult Carers and embed this in ongoing professional development for governors, senior managers and all staff. </w:t>
      </w:r>
    </w:p>
    <w:p w14:paraId="6A91BB4B" w14:textId="0341F7D4" w:rsidR="006755C6" w:rsidRPr="00ED3D8B" w:rsidRDefault="7BCF8AFA" w:rsidP="259E21F3">
      <w:pPr>
        <w:pStyle w:val="ListParagraph"/>
        <w:numPr>
          <w:ilvl w:val="0"/>
          <w:numId w:val="1"/>
        </w:numPr>
        <w:rPr>
          <w:rFonts w:ascii="Raleway" w:eastAsia="Arial" w:hAnsi="Raleway" w:cs="Arial"/>
        </w:rPr>
      </w:pPr>
      <w:r w:rsidRPr="00ED3D8B">
        <w:rPr>
          <w:rFonts w:ascii="Raleway" w:eastAsia="Arial" w:hAnsi="Raleway" w:cs="Arial"/>
        </w:rPr>
        <w:t xml:space="preserve">Keep up to date with national and local developments and with legislation and guidance affecting Young Adult Carers. </w:t>
      </w:r>
    </w:p>
    <w:p w14:paraId="7F5FC020" w14:textId="623DE617" w:rsidR="006755C6" w:rsidRPr="00ED3D8B" w:rsidRDefault="7BCF8AFA" w:rsidP="259E21F3">
      <w:pPr>
        <w:pStyle w:val="ListParagraph"/>
        <w:numPr>
          <w:ilvl w:val="0"/>
          <w:numId w:val="1"/>
        </w:numPr>
        <w:rPr>
          <w:rFonts w:ascii="Raleway" w:eastAsia="Arial" w:hAnsi="Raleway" w:cs="Arial"/>
        </w:rPr>
      </w:pPr>
      <w:r w:rsidRPr="00ED3D8B">
        <w:rPr>
          <w:rFonts w:ascii="Raleway" w:eastAsia="Arial" w:hAnsi="Raleway" w:cs="Arial"/>
        </w:rPr>
        <w:t xml:space="preserve">Ensure that Young Adult Carers know how to access support and that information about support available for Young Adult Carers and how to access it is clearly available. </w:t>
      </w:r>
    </w:p>
    <w:p w14:paraId="77F58ACE" w14:textId="3618987F" w:rsidR="006755C6" w:rsidRPr="00ED3D8B" w:rsidRDefault="7BCF8AFA" w:rsidP="259E21F3">
      <w:pPr>
        <w:pStyle w:val="ListParagraph"/>
        <w:numPr>
          <w:ilvl w:val="0"/>
          <w:numId w:val="1"/>
        </w:numPr>
        <w:rPr>
          <w:rFonts w:ascii="Raleway" w:eastAsia="Arial" w:hAnsi="Raleway" w:cs="Arial"/>
        </w:rPr>
      </w:pPr>
      <w:r w:rsidRPr="00ED3D8B">
        <w:rPr>
          <w:rFonts w:ascii="Raleway" w:eastAsia="Arial" w:hAnsi="Raleway" w:cs="Arial"/>
        </w:rPr>
        <w:t>Utilising Student Induction to promote a full understanding, acceptance of Young Adult Carers and their responsibilities to all students.</w:t>
      </w:r>
    </w:p>
    <w:p w14:paraId="03F23A03" w14:textId="514C6237" w:rsidR="006755C6" w:rsidRPr="00ED3D8B" w:rsidRDefault="5814649D" w:rsidP="259E21F3">
      <w:pPr>
        <w:rPr>
          <w:rFonts w:ascii="Raleway" w:eastAsia="Arial" w:hAnsi="Raleway" w:cs="Arial"/>
          <w:b/>
          <w:bCs/>
        </w:rPr>
      </w:pPr>
      <w:r w:rsidRPr="00ED3D8B">
        <w:rPr>
          <w:rFonts w:ascii="Raleway" w:eastAsia="Arial" w:hAnsi="Raleway" w:cs="Arial"/>
        </w:rPr>
        <w:t xml:space="preserve"> </w:t>
      </w:r>
      <w:r w:rsidR="0DEF28EA" w:rsidRPr="00ED3D8B">
        <w:rPr>
          <w:rFonts w:ascii="Raleway" w:eastAsia="Arial" w:hAnsi="Raleway" w:cs="Arial"/>
          <w:b/>
          <w:bCs/>
        </w:rPr>
        <w:t>5</w:t>
      </w:r>
      <w:r w:rsidR="3795CCA2" w:rsidRPr="00ED3D8B">
        <w:rPr>
          <w:rFonts w:ascii="Raleway" w:eastAsia="Arial" w:hAnsi="Raleway" w:cs="Arial"/>
          <w:b/>
          <w:bCs/>
        </w:rPr>
        <w:t xml:space="preserve">. </w:t>
      </w:r>
      <w:r w:rsidRPr="00ED3D8B">
        <w:rPr>
          <w:rFonts w:ascii="Raleway" w:eastAsia="Arial" w:hAnsi="Raleway" w:cs="Arial"/>
          <w:b/>
          <w:bCs/>
        </w:rPr>
        <w:t xml:space="preserve">Support Offered </w:t>
      </w:r>
      <w:r w:rsidR="2B06C78F" w:rsidRPr="00ED3D8B">
        <w:rPr>
          <w:rFonts w:ascii="Raleway" w:eastAsia="Arial" w:hAnsi="Raleway" w:cs="Arial"/>
          <w:b/>
          <w:bCs/>
        </w:rPr>
        <w:t>to Young Adult Carers</w:t>
      </w:r>
    </w:p>
    <w:p w14:paraId="1E7C4216" w14:textId="073211F6" w:rsidR="006755C6" w:rsidRPr="00ED3D8B" w:rsidRDefault="27999A9C" w:rsidP="259E21F3">
      <w:pPr>
        <w:rPr>
          <w:rFonts w:ascii="Raleway" w:eastAsia="Arial" w:hAnsi="Raleway" w:cs="Arial"/>
        </w:rPr>
      </w:pPr>
      <w:r w:rsidRPr="00ED3D8B">
        <w:rPr>
          <w:rFonts w:ascii="Raleway" w:eastAsia="Arial" w:hAnsi="Raleway" w:cs="Arial"/>
        </w:rPr>
        <w:t xml:space="preserve">The College </w:t>
      </w:r>
      <w:r w:rsidR="5814649D" w:rsidRPr="00ED3D8B">
        <w:rPr>
          <w:rFonts w:ascii="Raleway" w:eastAsia="Arial" w:hAnsi="Raleway" w:cs="Arial"/>
        </w:rPr>
        <w:t xml:space="preserve">undertakes that the following support is available for all young adult carers within the </w:t>
      </w:r>
      <w:r w:rsidR="721E9485" w:rsidRPr="00ED3D8B">
        <w:rPr>
          <w:rFonts w:ascii="Raleway" w:eastAsia="Arial" w:hAnsi="Raleway" w:cs="Arial"/>
        </w:rPr>
        <w:t>C</w:t>
      </w:r>
      <w:r w:rsidR="5814649D" w:rsidRPr="00ED3D8B">
        <w:rPr>
          <w:rFonts w:ascii="Raleway" w:eastAsia="Arial" w:hAnsi="Raleway" w:cs="Arial"/>
        </w:rPr>
        <w:t>olleg</w:t>
      </w:r>
      <w:r w:rsidR="4F3A321A" w:rsidRPr="00ED3D8B">
        <w:rPr>
          <w:rFonts w:ascii="Raleway" w:eastAsia="Arial" w:hAnsi="Raleway" w:cs="Arial"/>
        </w:rPr>
        <w:t>e.</w:t>
      </w:r>
    </w:p>
    <w:p w14:paraId="31923488" w14:textId="4C120612" w:rsidR="006755C6" w:rsidRPr="00ED3D8B" w:rsidRDefault="4F3A321A" w:rsidP="259E21F3">
      <w:pPr>
        <w:rPr>
          <w:rFonts w:ascii="Raleway" w:eastAsia="Arial" w:hAnsi="Raleway" w:cs="Arial"/>
        </w:rPr>
      </w:pPr>
      <w:r w:rsidRPr="00ED3D8B">
        <w:rPr>
          <w:rFonts w:ascii="Raleway" w:eastAsia="Arial" w:hAnsi="Raleway" w:cs="Arial"/>
        </w:rPr>
        <w:t>During application, enrolment and induction</w:t>
      </w:r>
      <w:r w:rsidR="6BEC5A04" w:rsidRPr="00ED3D8B">
        <w:rPr>
          <w:rFonts w:ascii="Raleway" w:eastAsia="Arial" w:hAnsi="Raleway" w:cs="Arial"/>
        </w:rPr>
        <w:t>:</w:t>
      </w:r>
    </w:p>
    <w:p w14:paraId="4BF2A8CF" w14:textId="120F7FE8" w:rsidR="006755C6" w:rsidRPr="00ED3D8B" w:rsidRDefault="5814649D" w:rsidP="259E21F3">
      <w:pPr>
        <w:pStyle w:val="ListParagraph"/>
        <w:numPr>
          <w:ilvl w:val="0"/>
          <w:numId w:val="5"/>
        </w:numPr>
        <w:rPr>
          <w:rFonts w:ascii="Raleway" w:eastAsia="Arial" w:hAnsi="Raleway" w:cs="Arial"/>
        </w:rPr>
      </w:pPr>
      <w:r w:rsidRPr="00ED3D8B">
        <w:rPr>
          <w:rFonts w:ascii="Raleway" w:eastAsia="Arial" w:hAnsi="Raleway" w:cs="Arial"/>
        </w:rPr>
        <w:t xml:space="preserve">The College has a procedure for identifying young adult carers on </w:t>
      </w:r>
      <w:r w:rsidR="2533B999" w:rsidRPr="00ED3D8B">
        <w:rPr>
          <w:rFonts w:ascii="Raleway" w:eastAsia="Arial" w:hAnsi="Raleway" w:cs="Arial"/>
        </w:rPr>
        <w:t xml:space="preserve">application and </w:t>
      </w:r>
      <w:r w:rsidRPr="00ED3D8B">
        <w:rPr>
          <w:rFonts w:ascii="Raleway" w:eastAsia="Arial" w:hAnsi="Raleway" w:cs="Arial"/>
        </w:rPr>
        <w:t xml:space="preserve">enrolment into the college. </w:t>
      </w:r>
    </w:p>
    <w:p w14:paraId="75852195" w14:textId="3FD26586" w:rsidR="006755C6" w:rsidRPr="00ED3D8B" w:rsidRDefault="5AE2F60A" w:rsidP="259E21F3">
      <w:pPr>
        <w:pStyle w:val="ListParagraph"/>
        <w:numPr>
          <w:ilvl w:val="0"/>
          <w:numId w:val="5"/>
        </w:numPr>
        <w:rPr>
          <w:rFonts w:ascii="Raleway" w:eastAsia="Arial" w:hAnsi="Raleway" w:cs="Arial"/>
        </w:rPr>
      </w:pPr>
      <w:r w:rsidRPr="00ED3D8B">
        <w:rPr>
          <w:rFonts w:ascii="Raleway" w:eastAsia="Arial" w:hAnsi="Raleway" w:cs="Arial"/>
        </w:rPr>
        <w:t xml:space="preserve">Establish individual plans to recognise the Young Adult Carers specific needs for any support.   </w:t>
      </w:r>
    </w:p>
    <w:p w14:paraId="39326045" w14:textId="3A386ECA" w:rsidR="006755C6" w:rsidRPr="00ED3D8B" w:rsidRDefault="5AE2F60A" w:rsidP="259E21F3">
      <w:pPr>
        <w:pStyle w:val="ListParagraph"/>
        <w:numPr>
          <w:ilvl w:val="0"/>
          <w:numId w:val="5"/>
        </w:numPr>
        <w:rPr>
          <w:rFonts w:ascii="Raleway" w:eastAsia="Arial" w:hAnsi="Raleway" w:cs="Arial"/>
        </w:rPr>
      </w:pPr>
      <w:r w:rsidRPr="00ED3D8B">
        <w:rPr>
          <w:rFonts w:ascii="Raleway" w:eastAsia="Arial" w:hAnsi="Raleway" w:cs="Arial"/>
        </w:rPr>
        <w:t>Any young person who is identified as a young adult carer whilst at the College will be referred to appropriate services subject to their consent.</w:t>
      </w:r>
    </w:p>
    <w:p w14:paraId="0A1FEA2B" w14:textId="43FB9837" w:rsidR="006755C6" w:rsidRPr="00ED3D8B" w:rsidRDefault="70F6A244" w:rsidP="259E21F3">
      <w:pPr>
        <w:pStyle w:val="ListParagraph"/>
        <w:numPr>
          <w:ilvl w:val="0"/>
          <w:numId w:val="5"/>
        </w:numPr>
        <w:rPr>
          <w:rFonts w:ascii="Raleway" w:eastAsia="Arial" w:hAnsi="Raleway" w:cs="Arial"/>
        </w:rPr>
      </w:pPr>
      <w:r w:rsidRPr="00ED3D8B">
        <w:rPr>
          <w:rFonts w:ascii="Raleway" w:eastAsia="Arial" w:hAnsi="Raleway" w:cs="Arial"/>
        </w:rPr>
        <w:t xml:space="preserve">The College will utilise Student Induction to promote a full understanding, acceptance of Young Adult Carers and their responsibilities to all students. </w:t>
      </w:r>
    </w:p>
    <w:p w14:paraId="7C8FC5EC" w14:textId="55E24DDB" w:rsidR="006755C6" w:rsidRPr="00ED3D8B" w:rsidRDefault="54F122B8" w:rsidP="259E21F3">
      <w:pPr>
        <w:pStyle w:val="ListParagraph"/>
        <w:numPr>
          <w:ilvl w:val="0"/>
          <w:numId w:val="5"/>
        </w:numPr>
        <w:rPr>
          <w:rFonts w:ascii="Raleway" w:eastAsia="Arial" w:hAnsi="Raleway" w:cs="Arial"/>
        </w:rPr>
      </w:pPr>
      <w:r w:rsidRPr="00ED3D8B">
        <w:rPr>
          <w:rFonts w:ascii="Raleway" w:eastAsia="Arial" w:hAnsi="Raleway" w:cs="Arial"/>
        </w:rPr>
        <w:t>The College</w:t>
      </w:r>
      <w:r w:rsidR="5814649D" w:rsidRPr="00ED3D8B">
        <w:rPr>
          <w:rFonts w:ascii="Raleway" w:eastAsia="Arial" w:hAnsi="Raleway" w:cs="Arial"/>
        </w:rPr>
        <w:t xml:space="preserve"> will ensure young adult carers can access all available pastoral and other support services at college. </w:t>
      </w:r>
    </w:p>
    <w:p w14:paraId="3E7BFE8F" w14:textId="60E38F8D" w:rsidR="006755C6" w:rsidRPr="00ED3D8B" w:rsidRDefault="019DDEE9" w:rsidP="259E21F3">
      <w:pPr>
        <w:rPr>
          <w:rFonts w:ascii="Raleway" w:eastAsia="Arial" w:hAnsi="Raleway" w:cs="Arial"/>
        </w:rPr>
      </w:pPr>
      <w:r w:rsidRPr="00ED3D8B">
        <w:rPr>
          <w:rFonts w:ascii="Raleway" w:eastAsia="Arial" w:hAnsi="Raleway" w:cs="Arial"/>
        </w:rPr>
        <w:t>While on course:</w:t>
      </w:r>
    </w:p>
    <w:p w14:paraId="279A8189" w14:textId="319ABD7D" w:rsidR="006755C6" w:rsidRPr="00ED3D8B" w:rsidRDefault="5814649D" w:rsidP="259E21F3">
      <w:pPr>
        <w:pStyle w:val="ListParagraph"/>
        <w:numPr>
          <w:ilvl w:val="0"/>
          <w:numId w:val="4"/>
        </w:numPr>
        <w:rPr>
          <w:rFonts w:ascii="Raleway" w:eastAsia="Arial" w:hAnsi="Raleway" w:cs="Arial"/>
        </w:rPr>
      </w:pPr>
      <w:r w:rsidRPr="00ED3D8B">
        <w:rPr>
          <w:rFonts w:ascii="Raleway" w:eastAsia="Arial" w:hAnsi="Raleway" w:cs="Arial"/>
        </w:rPr>
        <w:t xml:space="preserve">The College will be flexible with occasional late attendance due to a young adult carer’s caring role; where this is a regular occurrence of lateness provision will be put into place to find a solution complying with all current policies. </w:t>
      </w:r>
    </w:p>
    <w:p w14:paraId="288C2B41" w14:textId="138BE393" w:rsidR="006755C6" w:rsidRPr="00ED3D8B" w:rsidRDefault="2F8F0064" w:rsidP="259E21F3">
      <w:pPr>
        <w:pStyle w:val="ListParagraph"/>
        <w:numPr>
          <w:ilvl w:val="0"/>
          <w:numId w:val="4"/>
        </w:numPr>
        <w:rPr>
          <w:rFonts w:ascii="Raleway" w:eastAsia="Arial" w:hAnsi="Raleway" w:cs="Arial"/>
        </w:rPr>
      </w:pPr>
      <w:r w:rsidRPr="00ED3D8B">
        <w:rPr>
          <w:rFonts w:ascii="Raleway" w:eastAsia="Arial" w:hAnsi="Raleway" w:cs="Arial"/>
        </w:rPr>
        <w:t xml:space="preserve">The College will provide access to a phone during breaks and lunchtime for young adult carers to call home if they feel the need to do so. </w:t>
      </w:r>
    </w:p>
    <w:p w14:paraId="6B24E078" w14:textId="331AEA84" w:rsidR="006755C6" w:rsidRPr="00ED3D8B" w:rsidRDefault="2F8F0064" w:rsidP="259E21F3">
      <w:pPr>
        <w:pStyle w:val="ListParagraph"/>
        <w:numPr>
          <w:ilvl w:val="0"/>
          <w:numId w:val="4"/>
        </w:numPr>
        <w:rPr>
          <w:rFonts w:ascii="Raleway" w:eastAsia="Arial" w:hAnsi="Raleway" w:cs="Arial"/>
        </w:rPr>
      </w:pPr>
      <w:r w:rsidRPr="00ED3D8B">
        <w:rPr>
          <w:rFonts w:ascii="Raleway" w:eastAsia="Arial" w:hAnsi="Raleway" w:cs="Arial"/>
        </w:rPr>
        <w:t xml:space="preserve">Where needs permit, due to caring responsibilities Student Service Advisers </w:t>
      </w:r>
      <w:proofErr w:type="gramStart"/>
      <w:r w:rsidRPr="00ED3D8B">
        <w:rPr>
          <w:rFonts w:ascii="Raleway" w:eastAsia="Arial" w:hAnsi="Raleway" w:cs="Arial"/>
        </w:rPr>
        <w:t>are able to</w:t>
      </w:r>
      <w:proofErr w:type="gramEnd"/>
      <w:r w:rsidRPr="00ED3D8B">
        <w:rPr>
          <w:rFonts w:ascii="Raleway" w:eastAsia="Arial" w:hAnsi="Raleway" w:cs="Arial"/>
        </w:rPr>
        <w:t xml:space="preserve"> negotiate deadlines, for course work and assessments on behalf of the Young Adult Carer. </w:t>
      </w:r>
    </w:p>
    <w:p w14:paraId="3B1D257A" w14:textId="29AFE11C" w:rsidR="006755C6" w:rsidRPr="00ED3D8B" w:rsidRDefault="16E5C444" w:rsidP="259E21F3">
      <w:pPr>
        <w:pStyle w:val="ListParagraph"/>
        <w:numPr>
          <w:ilvl w:val="0"/>
          <w:numId w:val="4"/>
        </w:numPr>
        <w:rPr>
          <w:rFonts w:ascii="Raleway" w:eastAsia="Arial" w:hAnsi="Raleway" w:cs="Arial"/>
        </w:rPr>
      </w:pPr>
      <w:r w:rsidRPr="00ED3D8B">
        <w:rPr>
          <w:rFonts w:ascii="Raleway" w:eastAsia="Arial" w:hAnsi="Raleway" w:cs="Arial"/>
        </w:rPr>
        <w:t xml:space="preserve">The College will always report any cases of a young person who may be carrying out an inappropriate caring role which is causing immediate concern for their safety. </w:t>
      </w:r>
    </w:p>
    <w:p w14:paraId="363CB841" w14:textId="5D629339" w:rsidR="006755C6" w:rsidRPr="00ED3D8B" w:rsidRDefault="7659D491" w:rsidP="259E21F3">
      <w:pPr>
        <w:pStyle w:val="ListParagraph"/>
        <w:numPr>
          <w:ilvl w:val="0"/>
          <w:numId w:val="4"/>
        </w:numPr>
        <w:rPr>
          <w:rFonts w:ascii="Raleway" w:eastAsia="Arial" w:hAnsi="Raleway" w:cs="Arial"/>
        </w:rPr>
      </w:pPr>
      <w:r w:rsidRPr="00ED3D8B">
        <w:rPr>
          <w:rFonts w:ascii="Raleway" w:eastAsia="Arial" w:hAnsi="Raleway" w:cs="Arial"/>
        </w:rPr>
        <w:t xml:space="preserve">The College offers support to Young Adult Carers who transition to university or to another college and are happy to liaise on behalf of the </w:t>
      </w:r>
      <w:r w:rsidRPr="00ED3D8B">
        <w:rPr>
          <w:rFonts w:ascii="Raleway" w:eastAsia="Arial" w:hAnsi="Raleway" w:cs="Arial"/>
        </w:rPr>
        <w:lastRenderedPageBreak/>
        <w:t>Young Adult Carer, to share information agreed and ensure support for transiting is in place.</w:t>
      </w:r>
    </w:p>
    <w:p w14:paraId="2119EA19" w14:textId="4E2F0EC5" w:rsidR="006755C6" w:rsidRPr="00ED3D8B" w:rsidRDefault="3DF24594" w:rsidP="259E21F3">
      <w:pPr>
        <w:rPr>
          <w:rFonts w:ascii="Raleway" w:eastAsia="Arial" w:hAnsi="Raleway" w:cs="Arial"/>
        </w:rPr>
      </w:pPr>
      <w:r w:rsidRPr="00ED3D8B">
        <w:rPr>
          <w:rFonts w:ascii="Raleway" w:eastAsia="Arial" w:hAnsi="Raleway" w:cs="Arial"/>
        </w:rPr>
        <w:t>Confidentiality and privacy:</w:t>
      </w:r>
    </w:p>
    <w:p w14:paraId="6D14E1BB" w14:textId="4309923C" w:rsidR="006755C6" w:rsidRPr="00ED3D8B" w:rsidRDefault="5814649D" w:rsidP="259E21F3">
      <w:pPr>
        <w:pStyle w:val="ListParagraph"/>
        <w:numPr>
          <w:ilvl w:val="0"/>
          <w:numId w:val="3"/>
        </w:numPr>
        <w:rPr>
          <w:rFonts w:ascii="Raleway" w:eastAsia="Arial" w:hAnsi="Raleway" w:cs="Arial"/>
        </w:rPr>
      </w:pPr>
      <w:r w:rsidRPr="00ED3D8B">
        <w:rPr>
          <w:rFonts w:ascii="Raleway" w:eastAsia="Arial" w:hAnsi="Raleway" w:cs="Arial"/>
        </w:rPr>
        <w:t xml:space="preserve">The College </w:t>
      </w:r>
      <w:proofErr w:type="gramStart"/>
      <w:r w:rsidRPr="00ED3D8B">
        <w:rPr>
          <w:rFonts w:ascii="Raleway" w:eastAsia="Arial" w:hAnsi="Raleway" w:cs="Arial"/>
        </w:rPr>
        <w:t>will at all times</w:t>
      </w:r>
      <w:proofErr w:type="gramEnd"/>
      <w:r w:rsidRPr="00ED3D8B">
        <w:rPr>
          <w:rFonts w:ascii="Raleway" w:eastAsia="Arial" w:hAnsi="Raleway" w:cs="Arial"/>
        </w:rPr>
        <w:t xml:space="preserve"> be flexible with regards to young adult carer’s issues and their needs upholding confidentiality. </w:t>
      </w:r>
    </w:p>
    <w:p w14:paraId="2F389F48" w14:textId="74B5463B" w:rsidR="006755C6" w:rsidRPr="00ED3D8B" w:rsidRDefault="39A39E25" w:rsidP="259E21F3">
      <w:pPr>
        <w:pStyle w:val="ListParagraph"/>
        <w:numPr>
          <w:ilvl w:val="0"/>
          <w:numId w:val="3"/>
        </w:numPr>
        <w:rPr>
          <w:rFonts w:ascii="Raleway" w:eastAsia="Arial" w:hAnsi="Raleway" w:cs="Arial"/>
        </w:rPr>
      </w:pPr>
      <w:r w:rsidRPr="00ED3D8B">
        <w:rPr>
          <w:rFonts w:ascii="Raleway" w:eastAsia="Arial" w:hAnsi="Raleway" w:cs="Arial"/>
        </w:rPr>
        <w:t>The College</w:t>
      </w:r>
      <w:r w:rsidR="5814649D" w:rsidRPr="00ED3D8B">
        <w:rPr>
          <w:rFonts w:ascii="Raleway" w:eastAsia="Arial" w:hAnsi="Raleway" w:cs="Arial"/>
        </w:rPr>
        <w:t xml:space="preserve"> acknowledges that young adult carers will not be obliged to discuss their family situation unless they feel comfortable. A young person’s caring role will be acknowledged and respected. </w:t>
      </w:r>
    </w:p>
    <w:p w14:paraId="0079091E" w14:textId="39283531" w:rsidR="006755C6" w:rsidRPr="00ED3D8B" w:rsidRDefault="5814649D" w:rsidP="259E21F3">
      <w:pPr>
        <w:pStyle w:val="ListParagraph"/>
        <w:numPr>
          <w:ilvl w:val="0"/>
          <w:numId w:val="3"/>
        </w:numPr>
        <w:rPr>
          <w:rFonts w:ascii="Raleway" w:eastAsia="Arial" w:hAnsi="Raleway" w:cs="Arial"/>
        </w:rPr>
      </w:pPr>
      <w:r w:rsidRPr="00ED3D8B">
        <w:rPr>
          <w:rFonts w:ascii="Raleway" w:eastAsia="Arial" w:hAnsi="Raleway" w:cs="Arial"/>
        </w:rPr>
        <w:t xml:space="preserve">The College will provide young adult carers with opportunities to speak to someone in private and will not discuss their situation in front of their peers. </w:t>
      </w:r>
    </w:p>
    <w:p w14:paraId="7190DF5C" w14:textId="5D6210E4" w:rsidR="006755C6" w:rsidRPr="00ED3D8B" w:rsidRDefault="0E583067" w:rsidP="259E21F3">
      <w:pPr>
        <w:rPr>
          <w:rFonts w:ascii="Raleway" w:eastAsia="Arial" w:hAnsi="Raleway" w:cs="Arial"/>
        </w:rPr>
      </w:pPr>
      <w:r w:rsidRPr="00ED3D8B">
        <w:rPr>
          <w:rFonts w:ascii="Raleway" w:eastAsia="Arial" w:hAnsi="Raleway" w:cs="Arial"/>
        </w:rPr>
        <w:t>Support for parents:</w:t>
      </w:r>
    </w:p>
    <w:p w14:paraId="71C93674" w14:textId="4D195E0A" w:rsidR="006755C6" w:rsidRPr="00ED3D8B" w:rsidRDefault="0F817533" w:rsidP="259E21F3">
      <w:pPr>
        <w:pStyle w:val="ListParagraph"/>
        <w:numPr>
          <w:ilvl w:val="0"/>
          <w:numId w:val="2"/>
        </w:numPr>
        <w:rPr>
          <w:rFonts w:ascii="Raleway" w:eastAsia="Arial" w:hAnsi="Raleway" w:cs="Arial"/>
        </w:rPr>
      </w:pPr>
      <w:r w:rsidRPr="00ED3D8B">
        <w:rPr>
          <w:rFonts w:ascii="Raleway" w:eastAsia="Arial" w:hAnsi="Raleway" w:cs="Arial"/>
        </w:rPr>
        <w:t>The College</w:t>
      </w:r>
      <w:r w:rsidR="5814649D" w:rsidRPr="00ED3D8B">
        <w:rPr>
          <w:rFonts w:ascii="Raleway" w:eastAsia="Arial" w:hAnsi="Raleway" w:cs="Arial"/>
        </w:rPr>
        <w:t xml:space="preserve"> will support parents with impaired mobility to access College sites. </w:t>
      </w:r>
    </w:p>
    <w:p w14:paraId="5201E52E" w14:textId="314CFF74" w:rsidR="006755C6" w:rsidRPr="00ED3D8B" w:rsidRDefault="5814649D" w:rsidP="259E21F3">
      <w:pPr>
        <w:pStyle w:val="ListParagraph"/>
        <w:numPr>
          <w:ilvl w:val="0"/>
          <w:numId w:val="2"/>
        </w:numPr>
        <w:rPr>
          <w:rFonts w:ascii="Raleway" w:eastAsia="Arial" w:hAnsi="Raleway" w:cs="Arial"/>
        </w:rPr>
      </w:pPr>
      <w:r w:rsidRPr="00ED3D8B">
        <w:rPr>
          <w:rFonts w:ascii="Raleway" w:eastAsia="Arial" w:hAnsi="Raleway" w:cs="Arial"/>
        </w:rPr>
        <w:t xml:space="preserve">The College will provide alternative communication options for parents of young adult carers who are sensory impaired or are housebound; this will include alternative communication options for parents’ evenings. </w:t>
      </w:r>
    </w:p>
    <w:p w14:paraId="551E0C5A" w14:textId="3CB92F39" w:rsidR="006755C6" w:rsidRPr="00ED3D8B" w:rsidRDefault="5814649D" w:rsidP="259E21F3">
      <w:pPr>
        <w:pStyle w:val="ListParagraph"/>
        <w:numPr>
          <w:ilvl w:val="0"/>
          <w:numId w:val="2"/>
        </w:numPr>
        <w:rPr>
          <w:rFonts w:ascii="Raleway" w:eastAsia="Arial" w:hAnsi="Raleway" w:cs="Arial"/>
        </w:rPr>
      </w:pPr>
      <w:r w:rsidRPr="00ED3D8B">
        <w:rPr>
          <w:rFonts w:ascii="Raleway" w:eastAsia="Arial" w:hAnsi="Raleway" w:cs="Arial"/>
        </w:rPr>
        <w:t xml:space="preserve">Appropriate provisions will be put into place for young adult carers whose parents do not drive due to illness or disability, </w:t>
      </w:r>
      <w:proofErr w:type="gramStart"/>
      <w:r w:rsidRPr="00ED3D8B">
        <w:rPr>
          <w:rFonts w:ascii="Raleway" w:eastAsia="Arial" w:hAnsi="Raleway" w:cs="Arial"/>
        </w:rPr>
        <w:t>following safeguarding procedures at all times</w:t>
      </w:r>
      <w:proofErr w:type="gramEnd"/>
      <w:r w:rsidRPr="00ED3D8B">
        <w:rPr>
          <w:rFonts w:ascii="Raleway" w:eastAsia="Arial" w:hAnsi="Raleway" w:cs="Arial"/>
        </w:rPr>
        <w:t xml:space="preserve">. </w:t>
      </w:r>
    </w:p>
    <w:p w14:paraId="5EFAB543" w14:textId="3FA840E2" w:rsidR="006755C6" w:rsidRPr="00ED3D8B" w:rsidRDefault="51F1526F" w:rsidP="259E21F3">
      <w:pPr>
        <w:rPr>
          <w:rFonts w:ascii="Raleway" w:eastAsia="Arial" w:hAnsi="Raleway" w:cs="Arial"/>
          <w:b/>
          <w:bCs/>
        </w:rPr>
      </w:pPr>
      <w:r w:rsidRPr="00ED3D8B">
        <w:rPr>
          <w:rFonts w:ascii="Raleway" w:eastAsia="Arial" w:hAnsi="Raleway" w:cs="Arial"/>
          <w:b/>
          <w:bCs/>
        </w:rPr>
        <w:t>6</w:t>
      </w:r>
      <w:r w:rsidR="5814649D" w:rsidRPr="00ED3D8B">
        <w:rPr>
          <w:rFonts w:ascii="Raleway" w:eastAsia="Arial" w:hAnsi="Raleway" w:cs="Arial"/>
          <w:b/>
          <w:bCs/>
        </w:rPr>
        <w:t xml:space="preserve">. Welsh Language </w:t>
      </w:r>
    </w:p>
    <w:p w14:paraId="5E5787A5" w14:textId="55550100" w:rsidR="006755C6" w:rsidRPr="00ED3D8B" w:rsidRDefault="5814649D" w:rsidP="259E21F3">
      <w:pPr>
        <w:rPr>
          <w:rFonts w:ascii="Raleway" w:eastAsia="Arial" w:hAnsi="Raleway" w:cs="Arial"/>
        </w:rPr>
      </w:pPr>
      <w:r w:rsidRPr="00ED3D8B">
        <w:rPr>
          <w:rFonts w:ascii="Raleway" w:eastAsia="Arial" w:hAnsi="Raleway" w:cs="Arial"/>
        </w:rPr>
        <w:t>In line with the Welsh Language Standards this Policy is available in both Welsh and English. All meetings, correspondence and support services that fall within this policy will be offered in Welsh</w:t>
      </w:r>
      <w:r w:rsidR="0C97F00E" w:rsidRPr="00ED3D8B">
        <w:rPr>
          <w:rFonts w:ascii="Raleway" w:eastAsia="Arial" w:hAnsi="Raleway" w:cs="Arial"/>
        </w:rPr>
        <w:t>.</w:t>
      </w:r>
    </w:p>
    <w:sectPr w:rsidR="006755C6" w:rsidRPr="00ED3D8B">
      <w:headerReference w:type="default" r:id="rId10"/>
      <w:footerReference w:type="default" r:id="rId11"/>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E69C42" w14:textId="77777777" w:rsidR="007B53A7" w:rsidRDefault="007B53A7">
      <w:pPr>
        <w:spacing w:after="0" w:line="240" w:lineRule="auto"/>
      </w:pPr>
      <w:r>
        <w:separator/>
      </w:r>
    </w:p>
  </w:endnote>
  <w:endnote w:type="continuationSeparator" w:id="0">
    <w:p w14:paraId="1F4E3F7F" w14:textId="77777777" w:rsidR="007B53A7" w:rsidRDefault="007B53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Raleway">
    <w:charset w:val="00"/>
    <w:family w:val="auto"/>
    <w:pitch w:val="variable"/>
    <w:sig w:usb0="A00002FF" w:usb1="5000205B" w:usb2="00000000" w:usb3="00000000" w:csb0="00000197"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11CD3712" w14:paraId="2D84FEA7" w14:textId="77777777" w:rsidTr="11CD3712">
      <w:trPr>
        <w:trHeight w:val="300"/>
      </w:trPr>
      <w:tc>
        <w:tcPr>
          <w:tcW w:w="3005" w:type="dxa"/>
        </w:tcPr>
        <w:p w14:paraId="44AE8499" w14:textId="67191460" w:rsidR="11CD3712" w:rsidRDefault="11CD3712" w:rsidP="11CD3712">
          <w:pPr>
            <w:pStyle w:val="Header"/>
            <w:ind w:left="-115"/>
          </w:pPr>
        </w:p>
      </w:tc>
      <w:tc>
        <w:tcPr>
          <w:tcW w:w="3005" w:type="dxa"/>
        </w:tcPr>
        <w:p w14:paraId="5CA702BE" w14:textId="26F22717" w:rsidR="11CD3712" w:rsidRDefault="11CD3712" w:rsidP="11CD3712">
          <w:pPr>
            <w:pStyle w:val="Header"/>
            <w:jc w:val="center"/>
          </w:pPr>
        </w:p>
      </w:tc>
      <w:tc>
        <w:tcPr>
          <w:tcW w:w="3005" w:type="dxa"/>
        </w:tcPr>
        <w:p w14:paraId="6D97F37C" w14:textId="12945508" w:rsidR="11CD3712" w:rsidRDefault="11CD3712" w:rsidP="11CD3712">
          <w:pPr>
            <w:pStyle w:val="Header"/>
            <w:ind w:right="-115"/>
            <w:jc w:val="right"/>
          </w:pPr>
        </w:p>
      </w:tc>
    </w:tr>
  </w:tbl>
  <w:p w14:paraId="4A6C0858" w14:textId="031865A3" w:rsidR="11CD3712" w:rsidRDefault="11CD3712" w:rsidP="11CD37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0D6A5B" w14:textId="77777777" w:rsidR="007B53A7" w:rsidRDefault="007B53A7">
      <w:pPr>
        <w:spacing w:after="0" w:line="240" w:lineRule="auto"/>
      </w:pPr>
      <w:r>
        <w:separator/>
      </w:r>
    </w:p>
  </w:footnote>
  <w:footnote w:type="continuationSeparator" w:id="0">
    <w:p w14:paraId="26FF8A3E" w14:textId="77777777" w:rsidR="007B53A7" w:rsidRDefault="007B53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11CD3712" w14:paraId="6AC58905" w14:textId="77777777" w:rsidTr="11CD3712">
      <w:trPr>
        <w:trHeight w:val="300"/>
      </w:trPr>
      <w:tc>
        <w:tcPr>
          <w:tcW w:w="3005" w:type="dxa"/>
        </w:tcPr>
        <w:p w14:paraId="4F41C33D" w14:textId="45C2563B" w:rsidR="11CD3712" w:rsidRDefault="11CD3712" w:rsidP="11CD3712">
          <w:pPr>
            <w:pStyle w:val="Header"/>
            <w:ind w:left="-115"/>
          </w:pPr>
        </w:p>
      </w:tc>
      <w:tc>
        <w:tcPr>
          <w:tcW w:w="3005" w:type="dxa"/>
        </w:tcPr>
        <w:p w14:paraId="62470D75" w14:textId="516A8047" w:rsidR="11CD3712" w:rsidRDefault="11CD3712" w:rsidP="11CD3712">
          <w:pPr>
            <w:pStyle w:val="Header"/>
            <w:jc w:val="center"/>
          </w:pPr>
        </w:p>
      </w:tc>
      <w:tc>
        <w:tcPr>
          <w:tcW w:w="3005" w:type="dxa"/>
        </w:tcPr>
        <w:p w14:paraId="708B0F28" w14:textId="016FB5C7" w:rsidR="11CD3712" w:rsidRPr="00ED3D8B" w:rsidRDefault="00EE4AF6" w:rsidP="00EE4AF6">
          <w:pPr>
            <w:pStyle w:val="Header"/>
            <w:ind w:right="-115"/>
            <w:jc w:val="center"/>
            <w:rPr>
              <w:rFonts w:ascii="Raleway" w:hAnsi="Raleway"/>
            </w:rPr>
          </w:pPr>
          <w:r w:rsidRPr="00ED3D8B">
            <w:rPr>
              <w:rFonts w:ascii="Raleway" w:hAnsi="Raleway"/>
            </w:rPr>
            <w:t>[Insert college logo]</w:t>
          </w:r>
        </w:p>
      </w:tc>
    </w:tr>
  </w:tbl>
  <w:p w14:paraId="07379CBB" w14:textId="3D715914" w:rsidR="11CD3712" w:rsidRDefault="11CD3712" w:rsidP="11CD37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E5A9C"/>
    <w:multiLevelType w:val="hybridMultilevel"/>
    <w:tmpl w:val="FEFEFDF8"/>
    <w:lvl w:ilvl="0" w:tplc="DC8A3602">
      <w:start w:val="1"/>
      <w:numFmt w:val="bullet"/>
      <w:lvlText w:val=""/>
      <w:lvlJc w:val="left"/>
      <w:pPr>
        <w:ind w:left="720" w:hanging="360"/>
      </w:pPr>
      <w:rPr>
        <w:rFonts w:ascii="Symbol" w:hAnsi="Symbol" w:hint="default"/>
      </w:rPr>
    </w:lvl>
    <w:lvl w:ilvl="1" w:tplc="4B2C62F8">
      <w:start w:val="1"/>
      <w:numFmt w:val="bullet"/>
      <w:lvlText w:val="o"/>
      <w:lvlJc w:val="left"/>
      <w:pPr>
        <w:ind w:left="1440" w:hanging="360"/>
      </w:pPr>
      <w:rPr>
        <w:rFonts w:ascii="Courier New" w:hAnsi="Courier New" w:hint="default"/>
      </w:rPr>
    </w:lvl>
    <w:lvl w:ilvl="2" w:tplc="5CDE18BE">
      <w:start w:val="1"/>
      <w:numFmt w:val="bullet"/>
      <w:lvlText w:val=""/>
      <w:lvlJc w:val="left"/>
      <w:pPr>
        <w:ind w:left="2160" w:hanging="360"/>
      </w:pPr>
      <w:rPr>
        <w:rFonts w:ascii="Wingdings" w:hAnsi="Wingdings" w:hint="default"/>
      </w:rPr>
    </w:lvl>
    <w:lvl w:ilvl="3" w:tplc="8724FC5E">
      <w:start w:val="1"/>
      <w:numFmt w:val="bullet"/>
      <w:lvlText w:val=""/>
      <w:lvlJc w:val="left"/>
      <w:pPr>
        <w:ind w:left="2880" w:hanging="360"/>
      </w:pPr>
      <w:rPr>
        <w:rFonts w:ascii="Symbol" w:hAnsi="Symbol" w:hint="default"/>
      </w:rPr>
    </w:lvl>
    <w:lvl w:ilvl="4" w:tplc="4ECAEF78">
      <w:start w:val="1"/>
      <w:numFmt w:val="bullet"/>
      <w:lvlText w:val="o"/>
      <w:lvlJc w:val="left"/>
      <w:pPr>
        <w:ind w:left="3600" w:hanging="360"/>
      </w:pPr>
      <w:rPr>
        <w:rFonts w:ascii="Courier New" w:hAnsi="Courier New" w:hint="default"/>
      </w:rPr>
    </w:lvl>
    <w:lvl w:ilvl="5" w:tplc="5DD0501A">
      <w:start w:val="1"/>
      <w:numFmt w:val="bullet"/>
      <w:lvlText w:val=""/>
      <w:lvlJc w:val="left"/>
      <w:pPr>
        <w:ind w:left="4320" w:hanging="360"/>
      </w:pPr>
      <w:rPr>
        <w:rFonts w:ascii="Wingdings" w:hAnsi="Wingdings" w:hint="default"/>
      </w:rPr>
    </w:lvl>
    <w:lvl w:ilvl="6" w:tplc="88EAD8C2">
      <w:start w:val="1"/>
      <w:numFmt w:val="bullet"/>
      <w:lvlText w:val=""/>
      <w:lvlJc w:val="left"/>
      <w:pPr>
        <w:ind w:left="5040" w:hanging="360"/>
      </w:pPr>
      <w:rPr>
        <w:rFonts w:ascii="Symbol" w:hAnsi="Symbol" w:hint="default"/>
      </w:rPr>
    </w:lvl>
    <w:lvl w:ilvl="7" w:tplc="07FEF5D4">
      <w:start w:val="1"/>
      <w:numFmt w:val="bullet"/>
      <w:lvlText w:val="o"/>
      <w:lvlJc w:val="left"/>
      <w:pPr>
        <w:ind w:left="5760" w:hanging="360"/>
      </w:pPr>
      <w:rPr>
        <w:rFonts w:ascii="Courier New" w:hAnsi="Courier New" w:hint="default"/>
      </w:rPr>
    </w:lvl>
    <w:lvl w:ilvl="8" w:tplc="899E16A0">
      <w:start w:val="1"/>
      <w:numFmt w:val="bullet"/>
      <w:lvlText w:val=""/>
      <w:lvlJc w:val="left"/>
      <w:pPr>
        <w:ind w:left="6480" w:hanging="360"/>
      </w:pPr>
      <w:rPr>
        <w:rFonts w:ascii="Wingdings" w:hAnsi="Wingdings" w:hint="default"/>
      </w:rPr>
    </w:lvl>
  </w:abstractNum>
  <w:abstractNum w:abstractNumId="1" w15:restartNumberingAfterBreak="0">
    <w:nsid w:val="0D0BE6B3"/>
    <w:multiLevelType w:val="hybridMultilevel"/>
    <w:tmpl w:val="2BAE2434"/>
    <w:lvl w:ilvl="0" w:tplc="4638571A">
      <w:start w:val="1"/>
      <w:numFmt w:val="decimal"/>
      <w:lvlText w:val="%1."/>
      <w:lvlJc w:val="left"/>
      <w:pPr>
        <w:ind w:left="360" w:hanging="360"/>
      </w:pPr>
    </w:lvl>
    <w:lvl w:ilvl="1" w:tplc="011CE13E">
      <w:start w:val="1"/>
      <w:numFmt w:val="lowerLetter"/>
      <w:lvlText w:val="%2."/>
      <w:lvlJc w:val="left"/>
      <w:pPr>
        <w:ind w:left="1080" w:hanging="360"/>
      </w:pPr>
    </w:lvl>
    <w:lvl w:ilvl="2" w:tplc="AD92659C">
      <w:start w:val="1"/>
      <w:numFmt w:val="lowerRoman"/>
      <w:lvlText w:val="%3."/>
      <w:lvlJc w:val="right"/>
      <w:pPr>
        <w:ind w:left="1800" w:hanging="180"/>
      </w:pPr>
    </w:lvl>
    <w:lvl w:ilvl="3" w:tplc="AF9A39FE">
      <w:start w:val="1"/>
      <w:numFmt w:val="decimal"/>
      <w:lvlText w:val="%4."/>
      <w:lvlJc w:val="left"/>
      <w:pPr>
        <w:ind w:left="2520" w:hanging="360"/>
      </w:pPr>
    </w:lvl>
    <w:lvl w:ilvl="4" w:tplc="2EB68222">
      <w:start w:val="1"/>
      <w:numFmt w:val="lowerLetter"/>
      <w:lvlText w:val="%5."/>
      <w:lvlJc w:val="left"/>
      <w:pPr>
        <w:ind w:left="3240" w:hanging="360"/>
      </w:pPr>
    </w:lvl>
    <w:lvl w:ilvl="5" w:tplc="BC3A6C18">
      <w:start w:val="1"/>
      <w:numFmt w:val="lowerRoman"/>
      <w:lvlText w:val="%6."/>
      <w:lvlJc w:val="right"/>
      <w:pPr>
        <w:ind w:left="3960" w:hanging="180"/>
      </w:pPr>
    </w:lvl>
    <w:lvl w:ilvl="6" w:tplc="6D804D78">
      <w:start w:val="1"/>
      <w:numFmt w:val="decimal"/>
      <w:lvlText w:val="%7."/>
      <w:lvlJc w:val="left"/>
      <w:pPr>
        <w:ind w:left="4680" w:hanging="360"/>
      </w:pPr>
    </w:lvl>
    <w:lvl w:ilvl="7" w:tplc="5C209FA6">
      <w:start w:val="1"/>
      <w:numFmt w:val="lowerLetter"/>
      <w:lvlText w:val="%8."/>
      <w:lvlJc w:val="left"/>
      <w:pPr>
        <w:ind w:left="5400" w:hanging="360"/>
      </w:pPr>
    </w:lvl>
    <w:lvl w:ilvl="8" w:tplc="125CD40C">
      <w:start w:val="1"/>
      <w:numFmt w:val="lowerRoman"/>
      <w:lvlText w:val="%9."/>
      <w:lvlJc w:val="right"/>
      <w:pPr>
        <w:ind w:left="6120" w:hanging="180"/>
      </w:pPr>
    </w:lvl>
  </w:abstractNum>
  <w:abstractNum w:abstractNumId="2" w15:restartNumberingAfterBreak="0">
    <w:nsid w:val="1D713DB8"/>
    <w:multiLevelType w:val="hybridMultilevel"/>
    <w:tmpl w:val="0EE26FAA"/>
    <w:lvl w:ilvl="0" w:tplc="6484A5CC">
      <w:start w:val="1"/>
      <w:numFmt w:val="bullet"/>
      <w:lvlText w:val=""/>
      <w:lvlJc w:val="left"/>
      <w:pPr>
        <w:ind w:left="720" w:hanging="360"/>
      </w:pPr>
      <w:rPr>
        <w:rFonts w:ascii="Symbol" w:hAnsi="Symbol" w:hint="default"/>
      </w:rPr>
    </w:lvl>
    <w:lvl w:ilvl="1" w:tplc="FF3657D8">
      <w:start w:val="1"/>
      <w:numFmt w:val="bullet"/>
      <w:lvlText w:val="o"/>
      <w:lvlJc w:val="left"/>
      <w:pPr>
        <w:ind w:left="1440" w:hanging="360"/>
      </w:pPr>
      <w:rPr>
        <w:rFonts w:ascii="Courier New" w:hAnsi="Courier New" w:hint="default"/>
      </w:rPr>
    </w:lvl>
    <w:lvl w:ilvl="2" w:tplc="8F74F058">
      <w:start w:val="1"/>
      <w:numFmt w:val="bullet"/>
      <w:lvlText w:val=""/>
      <w:lvlJc w:val="left"/>
      <w:pPr>
        <w:ind w:left="2160" w:hanging="360"/>
      </w:pPr>
      <w:rPr>
        <w:rFonts w:ascii="Wingdings" w:hAnsi="Wingdings" w:hint="default"/>
      </w:rPr>
    </w:lvl>
    <w:lvl w:ilvl="3" w:tplc="1854BA7C">
      <w:start w:val="1"/>
      <w:numFmt w:val="bullet"/>
      <w:lvlText w:val=""/>
      <w:lvlJc w:val="left"/>
      <w:pPr>
        <w:ind w:left="2880" w:hanging="360"/>
      </w:pPr>
      <w:rPr>
        <w:rFonts w:ascii="Symbol" w:hAnsi="Symbol" w:hint="default"/>
      </w:rPr>
    </w:lvl>
    <w:lvl w:ilvl="4" w:tplc="B3F0B49C">
      <w:start w:val="1"/>
      <w:numFmt w:val="bullet"/>
      <w:lvlText w:val="o"/>
      <w:lvlJc w:val="left"/>
      <w:pPr>
        <w:ind w:left="3600" w:hanging="360"/>
      </w:pPr>
      <w:rPr>
        <w:rFonts w:ascii="Courier New" w:hAnsi="Courier New" w:hint="default"/>
      </w:rPr>
    </w:lvl>
    <w:lvl w:ilvl="5" w:tplc="48F67F0A">
      <w:start w:val="1"/>
      <w:numFmt w:val="bullet"/>
      <w:lvlText w:val=""/>
      <w:lvlJc w:val="left"/>
      <w:pPr>
        <w:ind w:left="4320" w:hanging="360"/>
      </w:pPr>
      <w:rPr>
        <w:rFonts w:ascii="Wingdings" w:hAnsi="Wingdings" w:hint="default"/>
      </w:rPr>
    </w:lvl>
    <w:lvl w:ilvl="6" w:tplc="487A03AE">
      <w:start w:val="1"/>
      <w:numFmt w:val="bullet"/>
      <w:lvlText w:val=""/>
      <w:lvlJc w:val="left"/>
      <w:pPr>
        <w:ind w:left="5040" w:hanging="360"/>
      </w:pPr>
      <w:rPr>
        <w:rFonts w:ascii="Symbol" w:hAnsi="Symbol" w:hint="default"/>
      </w:rPr>
    </w:lvl>
    <w:lvl w:ilvl="7" w:tplc="850ECCB2">
      <w:start w:val="1"/>
      <w:numFmt w:val="bullet"/>
      <w:lvlText w:val="o"/>
      <w:lvlJc w:val="left"/>
      <w:pPr>
        <w:ind w:left="5760" w:hanging="360"/>
      </w:pPr>
      <w:rPr>
        <w:rFonts w:ascii="Courier New" w:hAnsi="Courier New" w:hint="default"/>
      </w:rPr>
    </w:lvl>
    <w:lvl w:ilvl="8" w:tplc="4252C1D2">
      <w:start w:val="1"/>
      <w:numFmt w:val="bullet"/>
      <w:lvlText w:val=""/>
      <w:lvlJc w:val="left"/>
      <w:pPr>
        <w:ind w:left="6480" w:hanging="360"/>
      </w:pPr>
      <w:rPr>
        <w:rFonts w:ascii="Wingdings" w:hAnsi="Wingdings" w:hint="default"/>
      </w:rPr>
    </w:lvl>
  </w:abstractNum>
  <w:abstractNum w:abstractNumId="3" w15:restartNumberingAfterBreak="0">
    <w:nsid w:val="3D5184FB"/>
    <w:multiLevelType w:val="hybridMultilevel"/>
    <w:tmpl w:val="443E745A"/>
    <w:lvl w:ilvl="0" w:tplc="1C006AB6">
      <w:start w:val="1"/>
      <w:numFmt w:val="bullet"/>
      <w:lvlText w:val=""/>
      <w:lvlJc w:val="left"/>
      <w:pPr>
        <w:ind w:left="720" w:hanging="360"/>
      </w:pPr>
      <w:rPr>
        <w:rFonts w:ascii="Symbol" w:hAnsi="Symbol" w:hint="default"/>
      </w:rPr>
    </w:lvl>
    <w:lvl w:ilvl="1" w:tplc="588ED82C">
      <w:start w:val="1"/>
      <w:numFmt w:val="bullet"/>
      <w:lvlText w:val="o"/>
      <w:lvlJc w:val="left"/>
      <w:pPr>
        <w:ind w:left="1440" w:hanging="360"/>
      </w:pPr>
      <w:rPr>
        <w:rFonts w:ascii="Courier New" w:hAnsi="Courier New" w:hint="default"/>
      </w:rPr>
    </w:lvl>
    <w:lvl w:ilvl="2" w:tplc="9996AC32">
      <w:start w:val="1"/>
      <w:numFmt w:val="bullet"/>
      <w:lvlText w:val=""/>
      <w:lvlJc w:val="left"/>
      <w:pPr>
        <w:ind w:left="2160" w:hanging="360"/>
      </w:pPr>
      <w:rPr>
        <w:rFonts w:ascii="Wingdings" w:hAnsi="Wingdings" w:hint="default"/>
      </w:rPr>
    </w:lvl>
    <w:lvl w:ilvl="3" w:tplc="7C64AA20">
      <w:start w:val="1"/>
      <w:numFmt w:val="bullet"/>
      <w:lvlText w:val=""/>
      <w:lvlJc w:val="left"/>
      <w:pPr>
        <w:ind w:left="2880" w:hanging="360"/>
      </w:pPr>
      <w:rPr>
        <w:rFonts w:ascii="Symbol" w:hAnsi="Symbol" w:hint="default"/>
      </w:rPr>
    </w:lvl>
    <w:lvl w:ilvl="4" w:tplc="FAB6B072">
      <w:start w:val="1"/>
      <w:numFmt w:val="bullet"/>
      <w:lvlText w:val="o"/>
      <w:lvlJc w:val="left"/>
      <w:pPr>
        <w:ind w:left="3600" w:hanging="360"/>
      </w:pPr>
      <w:rPr>
        <w:rFonts w:ascii="Courier New" w:hAnsi="Courier New" w:hint="default"/>
      </w:rPr>
    </w:lvl>
    <w:lvl w:ilvl="5" w:tplc="99584CA4">
      <w:start w:val="1"/>
      <w:numFmt w:val="bullet"/>
      <w:lvlText w:val=""/>
      <w:lvlJc w:val="left"/>
      <w:pPr>
        <w:ind w:left="4320" w:hanging="360"/>
      </w:pPr>
      <w:rPr>
        <w:rFonts w:ascii="Wingdings" w:hAnsi="Wingdings" w:hint="default"/>
      </w:rPr>
    </w:lvl>
    <w:lvl w:ilvl="6" w:tplc="91B8CCA2">
      <w:start w:val="1"/>
      <w:numFmt w:val="bullet"/>
      <w:lvlText w:val=""/>
      <w:lvlJc w:val="left"/>
      <w:pPr>
        <w:ind w:left="5040" w:hanging="360"/>
      </w:pPr>
      <w:rPr>
        <w:rFonts w:ascii="Symbol" w:hAnsi="Symbol" w:hint="default"/>
      </w:rPr>
    </w:lvl>
    <w:lvl w:ilvl="7" w:tplc="E3E8F08C">
      <w:start w:val="1"/>
      <w:numFmt w:val="bullet"/>
      <w:lvlText w:val="o"/>
      <w:lvlJc w:val="left"/>
      <w:pPr>
        <w:ind w:left="5760" w:hanging="360"/>
      </w:pPr>
      <w:rPr>
        <w:rFonts w:ascii="Courier New" w:hAnsi="Courier New" w:hint="default"/>
      </w:rPr>
    </w:lvl>
    <w:lvl w:ilvl="8" w:tplc="B1C08D86">
      <w:start w:val="1"/>
      <w:numFmt w:val="bullet"/>
      <w:lvlText w:val=""/>
      <w:lvlJc w:val="left"/>
      <w:pPr>
        <w:ind w:left="6480" w:hanging="360"/>
      </w:pPr>
      <w:rPr>
        <w:rFonts w:ascii="Wingdings" w:hAnsi="Wingdings" w:hint="default"/>
      </w:rPr>
    </w:lvl>
  </w:abstractNum>
  <w:abstractNum w:abstractNumId="4" w15:restartNumberingAfterBreak="0">
    <w:nsid w:val="5713C36B"/>
    <w:multiLevelType w:val="hybridMultilevel"/>
    <w:tmpl w:val="13504436"/>
    <w:lvl w:ilvl="0" w:tplc="28BC1E70">
      <w:start w:val="1"/>
      <w:numFmt w:val="bullet"/>
      <w:lvlText w:val=""/>
      <w:lvlJc w:val="left"/>
      <w:pPr>
        <w:ind w:left="720" w:hanging="360"/>
      </w:pPr>
      <w:rPr>
        <w:rFonts w:ascii="Symbol" w:hAnsi="Symbol" w:hint="default"/>
      </w:rPr>
    </w:lvl>
    <w:lvl w:ilvl="1" w:tplc="1A3A83D0">
      <w:start w:val="1"/>
      <w:numFmt w:val="bullet"/>
      <w:lvlText w:val="o"/>
      <w:lvlJc w:val="left"/>
      <w:pPr>
        <w:ind w:left="1440" w:hanging="360"/>
      </w:pPr>
      <w:rPr>
        <w:rFonts w:ascii="Courier New" w:hAnsi="Courier New" w:hint="default"/>
      </w:rPr>
    </w:lvl>
    <w:lvl w:ilvl="2" w:tplc="697A0A6C">
      <w:start w:val="1"/>
      <w:numFmt w:val="bullet"/>
      <w:lvlText w:val=""/>
      <w:lvlJc w:val="left"/>
      <w:pPr>
        <w:ind w:left="2160" w:hanging="360"/>
      </w:pPr>
      <w:rPr>
        <w:rFonts w:ascii="Wingdings" w:hAnsi="Wingdings" w:hint="default"/>
      </w:rPr>
    </w:lvl>
    <w:lvl w:ilvl="3" w:tplc="1E3A1FB0">
      <w:start w:val="1"/>
      <w:numFmt w:val="bullet"/>
      <w:lvlText w:val=""/>
      <w:lvlJc w:val="left"/>
      <w:pPr>
        <w:ind w:left="2880" w:hanging="360"/>
      </w:pPr>
      <w:rPr>
        <w:rFonts w:ascii="Symbol" w:hAnsi="Symbol" w:hint="default"/>
      </w:rPr>
    </w:lvl>
    <w:lvl w:ilvl="4" w:tplc="0FEAED30">
      <w:start w:val="1"/>
      <w:numFmt w:val="bullet"/>
      <w:lvlText w:val="o"/>
      <w:lvlJc w:val="left"/>
      <w:pPr>
        <w:ind w:left="3600" w:hanging="360"/>
      </w:pPr>
      <w:rPr>
        <w:rFonts w:ascii="Courier New" w:hAnsi="Courier New" w:hint="default"/>
      </w:rPr>
    </w:lvl>
    <w:lvl w:ilvl="5" w:tplc="C93CA5D6">
      <w:start w:val="1"/>
      <w:numFmt w:val="bullet"/>
      <w:lvlText w:val=""/>
      <w:lvlJc w:val="left"/>
      <w:pPr>
        <w:ind w:left="4320" w:hanging="360"/>
      </w:pPr>
      <w:rPr>
        <w:rFonts w:ascii="Wingdings" w:hAnsi="Wingdings" w:hint="default"/>
      </w:rPr>
    </w:lvl>
    <w:lvl w:ilvl="6" w:tplc="A45866B0">
      <w:start w:val="1"/>
      <w:numFmt w:val="bullet"/>
      <w:lvlText w:val=""/>
      <w:lvlJc w:val="left"/>
      <w:pPr>
        <w:ind w:left="5040" w:hanging="360"/>
      </w:pPr>
      <w:rPr>
        <w:rFonts w:ascii="Symbol" w:hAnsi="Symbol" w:hint="default"/>
      </w:rPr>
    </w:lvl>
    <w:lvl w:ilvl="7" w:tplc="D1FAFEEA">
      <w:start w:val="1"/>
      <w:numFmt w:val="bullet"/>
      <w:lvlText w:val="o"/>
      <w:lvlJc w:val="left"/>
      <w:pPr>
        <w:ind w:left="5760" w:hanging="360"/>
      </w:pPr>
      <w:rPr>
        <w:rFonts w:ascii="Courier New" w:hAnsi="Courier New" w:hint="default"/>
      </w:rPr>
    </w:lvl>
    <w:lvl w:ilvl="8" w:tplc="F5B495A2">
      <w:start w:val="1"/>
      <w:numFmt w:val="bullet"/>
      <w:lvlText w:val=""/>
      <w:lvlJc w:val="left"/>
      <w:pPr>
        <w:ind w:left="6480" w:hanging="360"/>
      </w:pPr>
      <w:rPr>
        <w:rFonts w:ascii="Wingdings" w:hAnsi="Wingdings" w:hint="default"/>
      </w:rPr>
    </w:lvl>
  </w:abstractNum>
  <w:abstractNum w:abstractNumId="5" w15:restartNumberingAfterBreak="0">
    <w:nsid w:val="6C68DF0A"/>
    <w:multiLevelType w:val="hybridMultilevel"/>
    <w:tmpl w:val="582C019A"/>
    <w:lvl w:ilvl="0" w:tplc="C2086924">
      <w:start w:val="1"/>
      <w:numFmt w:val="bullet"/>
      <w:lvlText w:val=""/>
      <w:lvlJc w:val="left"/>
      <w:pPr>
        <w:ind w:left="720" w:hanging="360"/>
      </w:pPr>
      <w:rPr>
        <w:rFonts w:ascii="Symbol" w:hAnsi="Symbol" w:hint="default"/>
      </w:rPr>
    </w:lvl>
    <w:lvl w:ilvl="1" w:tplc="E71E0334">
      <w:start w:val="1"/>
      <w:numFmt w:val="bullet"/>
      <w:lvlText w:val="o"/>
      <w:lvlJc w:val="left"/>
      <w:pPr>
        <w:ind w:left="1440" w:hanging="360"/>
      </w:pPr>
      <w:rPr>
        <w:rFonts w:ascii="Courier New" w:hAnsi="Courier New" w:hint="default"/>
      </w:rPr>
    </w:lvl>
    <w:lvl w:ilvl="2" w:tplc="2328327A">
      <w:start w:val="1"/>
      <w:numFmt w:val="bullet"/>
      <w:lvlText w:val=""/>
      <w:lvlJc w:val="left"/>
      <w:pPr>
        <w:ind w:left="2160" w:hanging="360"/>
      </w:pPr>
      <w:rPr>
        <w:rFonts w:ascii="Wingdings" w:hAnsi="Wingdings" w:hint="default"/>
      </w:rPr>
    </w:lvl>
    <w:lvl w:ilvl="3" w:tplc="C11CDDA2">
      <w:start w:val="1"/>
      <w:numFmt w:val="bullet"/>
      <w:lvlText w:val=""/>
      <w:lvlJc w:val="left"/>
      <w:pPr>
        <w:ind w:left="2880" w:hanging="360"/>
      </w:pPr>
      <w:rPr>
        <w:rFonts w:ascii="Symbol" w:hAnsi="Symbol" w:hint="default"/>
      </w:rPr>
    </w:lvl>
    <w:lvl w:ilvl="4" w:tplc="291A2BB8">
      <w:start w:val="1"/>
      <w:numFmt w:val="bullet"/>
      <w:lvlText w:val="o"/>
      <w:lvlJc w:val="left"/>
      <w:pPr>
        <w:ind w:left="3600" w:hanging="360"/>
      </w:pPr>
      <w:rPr>
        <w:rFonts w:ascii="Courier New" w:hAnsi="Courier New" w:hint="default"/>
      </w:rPr>
    </w:lvl>
    <w:lvl w:ilvl="5" w:tplc="9AA07858">
      <w:start w:val="1"/>
      <w:numFmt w:val="bullet"/>
      <w:lvlText w:val=""/>
      <w:lvlJc w:val="left"/>
      <w:pPr>
        <w:ind w:left="4320" w:hanging="360"/>
      </w:pPr>
      <w:rPr>
        <w:rFonts w:ascii="Wingdings" w:hAnsi="Wingdings" w:hint="default"/>
      </w:rPr>
    </w:lvl>
    <w:lvl w:ilvl="6" w:tplc="5F6AEA5C">
      <w:start w:val="1"/>
      <w:numFmt w:val="bullet"/>
      <w:lvlText w:val=""/>
      <w:lvlJc w:val="left"/>
      <w:pPr>
        <w:ind w:left="5040" w:hanging="360"/>
      </w:pPr>
      <w:rPr>
        <w:rFonts w:ascii="Symbol" w:hAnsi="Symbol" w:hint="default"/>
      </w:rPr>
    </w:lvl>
    <w:lvl w:ilvl="7" w:tplc="8CBA60CC">
      <w:start w:val="1"/>
      <w:numFmt w:val="bullet"/>
      <w:lvlText w:val="o"/>
      <w:lvlJc w:val="left"/>
      <w:pPr>
        <w:ind w:left="5760" w:hanging="360"/>
      </w:pPr>
      <w:rPr>
        <w:rFonts w:ascii="Courier New" w:hAnsi="Courier New" w:hint="default"/>
      </w:rPr>
    </w:lvl>
    <w:lvl w:ilvl="8" w:tplc="F16451E4">
      <w:start w:val="1"/>
      <w:numFmt w:val="bullet"/>
      <w:lvlText w:val=""/>
      <w:lvlJc w:val="left"/>
      <w:pPr>
        <w:ind w:left="6480" w:hanging="360"/>
      </w:pPr>
      <w:rPr>
        <w:rFonts w:ascii="Wingdings" w:hAnsi="Wingdings" w:hint="default"/>
      </w:rPr>
    </w:lvl>
  </w:abstractNum>
  <w:num w:numId="1" w16cid:durableId="1041326472">
    <w:abstractNumId w:val="4"/>
  </w:num>
  <w:num w:numId="2" w16cid:durableId="1256934200">
    <w:abstractNumId w:val="3"/>
  </w:num>
  <w:num w:numId="3" w16cid:durableId="1110932891">
    <w:abstractNumId w:val="5"/>
  </w:num>
  <w:num w:numId="4" w16cid:durableId="892544775">
    <w:abstractNumId w:val="0"/>
  </w:num>
  <w:num w:numId="5" w16cid:durableId="282883166">
    <w:abstractNumId w:val="2"/>
  </w:num>
  <w:num w:numId="6" w16cid:durableId="14467309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9F80CA1"/>
    <w:rsid w:val="000621FF"/>
    <w:rsid w:val="00585CCE"/>
    <w:rsid w:val="006755C6"/>
    <w:rsid w:val="007B53A7"/>
    <w:rsid w:val="009566AF"/>
    <w:rsid w:val="00ACD5FE"/>
    <w:rsid w:val="00B8036C"/>
    <w:rsid w:val="00ED3D8B"/>
    <w:rsid w:val="00EE4AF6"/>
    <w:rsid w:val="019DDEE9"/>
    <w:rsid w:val="01A82953"/>
    <w:rsid w:val="02B3F867"/>
    <w:rsid w:val="07132FEB"/>
    <w:rsid w:val="07429221"/>
    <w:rsid w:val="0AF40FFD"/>
    <w:rsid w:val="0C16771B"/>
    <w:rsid w:val="0C97F00E"/>
    <w:rsid w:val="0CFB53AD"/>
    <w:rsid w:val="0DEF28EA"/>
    <w:rsid w:val="0E583067"/>
    <w:rsid w:val="0E63375F"/>
    <w:rsid w:val="0F817533"/>
    <w:rsid w:val="116120C8"/>
    <w:rsid w:val="118CCDEC"/>
    <w:rsid w:val="11CD3712"/>
    <w:rsid w:val="16E5C444"/>
    <w:rsid w:val="1CAAAE66"/>
    <w:rsid w:val="2328BA71"/>
    <w:rsid w:val="2533B999"/>
    <w:rsid w:val="259E21F3"/>
    <w:rsid w:val="27999A9C"/>
    <w:rsid w:val="29F80CA1"/>
    <w:rsid w:val="2B06C78F"/>
    <w:rsid w:val="2C541225"/>
    <w:rsid w:val="2CDB3F73"/>
    <w:rsid w:val="2F8F0064"/>
    <w:rsid w:val="315D944F"/>
    <w:rsid w:val="3369145D"/>
    <w:rsid w:val="3795CCA2"/>
    <w:rsid w:val="39A39E25"/>
    <w:rsid w:val="39DFD714"/>
    <w:rsid w:val="3A9BBBC5"/>
    <w:rsid w:val="3C87D04C"/>
    <w:rsid w:val="3D49F928"/>
    <w:rsid w:val="3D68D9F3"/>
    <w:rsid w:val="3DF24594"/>
    <w:rsid w:val="44C87803"/>
    <w:rsid w:val="456E8D8E"/>
    <w:rsid w:val="45735D3E"/>
    <w:rsid w:val="49D346A2"/>
    <w:rsid w:val="4A2252F3"/>
    <w:rsid w:val="4CC85910"/>
    <w:rsid w:val="4DBE6D9F"/>
    <w:rsid w:val="4F3A321A"/>
    <w:rsid w:val="5036E981"/>
    <w:rsid w:val="50806A8D"/>
    <w:rsid w:val="51F1526F"/>
    <w:rsid w:val="54F122B8"/>
    <w:rsid w:val="57BADF35"/>
    <w:rsid w:val="5814649D"/>
    <w:rsid w:val="5AE2F60A"/>
    <w:rsid w:val="620FEEDA"/>
    <w:rsid w:val="68BEFC9C"/>
    <w:rsid w:val="69D76F84"/>
    <w:rsid w:val="6BEC5A04"/>
    <w:rsid w:val="6C2D2053"/>
    <w:rsid w:val="6D26C975"/>
    <w:rsid w:val="7012ADB7"/>
    <w:rsid w:val="70F6A244"/>
    <w:rsid w:val="721E9485"/>
    <w:rsid w:val="7254BB7D"/>
    <w:rsid w:val="72C0A2A9"/>
    <w:rsid w:val="7659D491"/>
    <w:rsid w:val="7BCF8A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80CA1"/>
  <w15:chartTrackingRefBased/>
  <w15:docId w15:val="{F2765C9F-FCB4-4765-926B-46A21B4BA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259E21F3"/>
    <w:pPr>
      <w:ind w:left="720"/>
      <w:contextualSpacing/>
    </w:pPr>
  </w:style>
  <w:style w:type="paragraph" w:styleId="Header">
    <w:name w:val="header"/>
    <w:basedOn w:val="Normal"/>
    <w:uiPriority w:val="99"/>
    <w:unhideWhenUsed/>
    <w:rsid w:val="11CD3712"/>
    <w:pPr>
      <w:tabs>
        <w:tab w:val="center" w:pos="4680"/>
        <w:tab w:val="right" w:pos="9360"/>
      </w:tabs>
      <w:spacing w:after="0" w:line="240" w:lineRule="auto"/>
    </w:pPr>
  </w:style>
  <w:style w:type="paragraph" w:styleId="Footer">
    <w:name w:val="footer"/>
    <w:basedOn w:val="Normal"/>
    <w:uiPriority w:val="99"/>
    <w:unhideWhenUsed/>
    <w:rsid w:val="11CD3712"/>
    <w:pPr>
      <w:tabs>
        <w:tab w:val="center" w:pos="4680"/>
        <w:tab w:val="right" w:pos="9360"/>
      </w:tabs>
      <w:spacing w:after="0" w:line="240" w:lineRule="auto"/>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13FC3E63E4D8F4385B81D516F46FF7B" ma:contentTypeVersion="21" ma:contentTypeDescription="Create a new document." ma:contentTypeScope="" ma:versionID="fb5b4f6f064342428c762c0d5b62a486">
  <xsd:schema xmlns:xsd="http://www.w3.org/2001/XMLSchema" xmlns:xs="http://www.w3.org/2001/XMLSchema" xmlns:p="http://schemas.microsoft.com/office/2006/metadata/properties" xmlns:ns2="d4127354-1402-4f1d-ba7f-e03d5a775dfb" xmlns:ns3="4d17e478-008a-4402-85c5-ebf269caa205" targetNamespace="http://schemas.microsoft.com/office/2006/metadata/properties" ma:root="true" ma:fieldsID="908f45b03655fab7d9028250412644ce" ns2:_="" ns3:_="">
    <xsd:import namespace="d4127354-1402-4f1d-ba7f-e03d5a775dfb"/>
    <xsd:import namespace="4d17e478-008a-4402-85c5-ebf269caa20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n64937230ee64525b7a5f9fa9f9166d9" minOccurs="0"/>
                <xsd:element ref="ns2:TaxCatchAll"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27354-1402-4f1d-ba7f-e03d5a775df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14" nillable="true" ma:displayName="Taxonomy Catch All Column" ma:description="" ma:hidden="true" ma:list="{d8a02af6-4560-4867-8c94-3f6e6a211659}" ma:internalName="TaxCatchAll" ma:showField="CatchAllData" ma:web="d4127354-1402-4f1d-ba7f-e03d5a775d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d17e478-008a-4402-85c5-ebf269caa205"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n64937230ee64525b7a5f9fa9f9166d9" ma:index="13" nillable="true" ma:taxonomy="true" ma:internalName="n64937230ee64525b7a5f9fa9f9166d9" ma:taxonomyFieldName="Project_x0020_Code" ma:displayName="Project Code" ma:default="" ma:fieldId="{76493723-0ee6-4525-b7a5-f9fa9f9166d9}" ma:sspId="842bce91-9457-43a8-9e1d-1612484c2ab9" ma:termSetId="228f0c69-32b8-40de-b53a-137d3de44644" ma:anchorId="00000000-0000-0000-0000-000000000000" ma:open="fals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842bce91-9457-43a8-9e1d-1612484c2a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4127354-1402-4f1d-ba7f-e03d5a775dfb" xsi:nil="true"/>
    <lcf76f155ced4ddcb4097134ff3c332f xmlns="4d17e478-008a-4402-85c5-ebf269caa205">
      <Terms xmlns="http://schemas.microsoft.com/office/infopath/2007/PartnerControls"/>
    </lcf76f155ced4ddcb4097134ff3c332f>
    <n64937230ee64525b7a5f9fa9f9166d9 xmlns="4d17e478-008a-4402-85c5-ebf269caa205">
      <Terms xmlns="http://schemas.microsoft.com/office/infopath/2007/PartnerControls"/>
    </n64937230ee64525b7a5f9fa9f9166d9>
  </documentManagement>
</p:properties>
</file>

<file path=customXml/itemProps1.xml><?xml version="1.0" encoding="utf-8"?>
<ds:datastoreItem xmlns:ds="http://schemas.openxmlformats.org/officeDocument/2006/customXml" ds:itemID="{297DAF3C-4E08-4EBE-B812-F54912D9504A}"/>
</file>

<file path=customXml/itemProps2.xml><?xml version="1.0" encoding="utf-8"?>
<ds:datastoreItem xmlns:ds="http://schemas.openxmlformats.org/officeDocument/2006/customXml" ds:itemID="{694DD686-4690-4901-85E0-837164BFA4A8}">
  <ds:schemaRefs>
    <ds:schemaRef ds:uri="http://schemas.microsoft.com/sharepoint/v3/contenttype/forms"/>
  </ds:schemaRefs>
</ds:datastoreItem>
</file>

<file path=customXml/itemProps3.xml><?xml version="1.0" encoding="utf-8"?>
<ds:datastoreItem xmlns:ds="http://schemas.openxmlformats.org/officeDocument/2006/customXml" ds:itemID="{BABD36B9-1F4B-4B1A-998F-F8AB47DAD295}">
  <ds:schemaRefs>
    <ds:schemaRef ds:uri="http://schemas.microsoft.com/office/2006/metadata/properties"/>
    <ds:schemaRef ds:uri="http://schemas.microsoft.com/office/infopath/2007/PartnerControls"/>
    <ds:schemaRef ds:uri="e2afee8c-a93d-4bc3-ba7f-6b0ddbe88eb6"/>
    <ds:schemaRef ds:uri="http://schemas.microsoft.com/sharepoint/v3"/>
    <ds:schemaRef ds:uri="ced982c6-e11a-4f53-8e8d-dc05749ad8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929</Words>
  <Characters>4916</Characters>
  <Application>Microsoft Office Word</Application>
  <DocSecurity>0</DocSecurity>
  <Lines>98</Lines>
  <Paragraphs>42</Paragraphs>
  <ScaleCrop>false</ScaleCrop>
  <Company/>
  <LinksUpToDate>false</LinksUpToDate>
  <CharactersWithSpaces>5856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Robey-Turner {External}</dc:creator>
  <cp:keywords/>
  <dc:description/>
  <cp:lastModifiedBy>Jackie Woodhouse</cp:lastModifiedBy>
  <cp:revision>9</cp:revision>
  <dcterms:created xsi:type="dcterms:W3CDTF">2026-05-11T18:42:00Z</dcterms:created>
  <dcterms:modified xsi:type="dcterms:W3CDTF">2026-05-29T11:20:00Z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0x010100513FC3E63E4D8F4385B81D516F46FF7B</vt:lpwstr>
  </property>
  <property fmtid="{D5CDD505-2E9C-101B-9397-08002B2CF9AE}" pid="3" name="MediaServiceImageTags">
    <vt:lpwstr/>
  </property>
</Properties>
</file>